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0965D"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附件3</w:t>
      </w:r>
    </w:p>
    <w:p w14:paraId="11B2A8E3">
      <w:pPr>
        <w:ind w:firstLine="723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完成互通CA数字证书一览表</w:t>
      </w:r>
    </w:p>
    <w:p w14:paraId="4D569793">
      <w:pPr>
        <w:ind w:firstLine="720"/>
        <w:rPr>
          <w:rFonts w:ascii="仿宋" w:hAnsi="仿宋"/>
          <w:sz w:val="36"/>
          <w:szCs w:val="36"/>
        </w:rPr>
      </w:pPr>
    </w:p>
    <w:tbl>
      <w:tblPr>
        <w:tblStyle w:val="3"/>
        <w:tblW w:w="492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8989"/>
        <w:gridCol w:w="3745"/>
      </w:tblGrid>
      <w:tr w14:paraId="377A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39" w:type="pct"/>
            <w:vAlign w:val="center"/>
          </w:tcPr>
          <w:p w14:paraId="4AF49B0D">
            <w:pPr>
              <w:ind w:firstLine="241" w:firstLineChars="100"/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序号</w:t>
            </w:r>
          </w:p>
        </w:tc>
        <w:tc>
          <w:tcPr>
            <w:tcW w:w="3219" w:type="pct"/>
            <w:vAlign w:val="center"/>
          </w:tcPr>
          <w:p w14:paraId="0ABD3FED">
            <w:pPr>
              <w:ind w:firstLine="48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CA机构名称</w:t>
            </w:r>
          </w:p>
        </w:tc>
        <w:tc>
          <w:tcPr>
            <w:tcW w:w="1341" w:type="pct"/>
            <w:vAlign w:val="center"/>
          </w:tcPr>
          <w:p w14:paraId="418E2A6F">
            <w:pPr>
              <w:ind w:firstLine="48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联系方式</w:t>
            </w:r>
          </w:p>
        </w:tc>
      </w:tr>
      <w:tr w14:paraId="4D4E3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439" w:type="pct"/>
            <w:vAlign w:val="center"/>
          </w:tcPr>
          <w:p w14:paraId="48A1C890">
            <w:pPr>
              <w:ind w:firstLine="48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1</w:t>
            </w:r>
          </w:p>
        </w:tc>
        <w:tc>
          <w:tcPr>
            <w:tcW w:w="3219" w:type="pct"/>
            <w:vAlign w:val="center"/>
          </w:tcPr>
          <w:p w14:paraId="5F453D3A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内蒙古数字证书认证有限公司</w:t>
            </w:r>
          </w:p>
        </w:tc>
        <w:tc>
          <w:tcPr>
            <w:tcW w:w="1341" w:type="pct"/>
            <w:vAlign w:val="center"/>
          </w:tcPr>
          <w:p w14:paraId="7585F7FF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18586098040</w:t>
            </w:r>
          </w:p>
        </w:tc>
      </w:tr>
      <w:tr w14:paraId="5FB58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439" w:type="pct"/>
            <w:vAlign w:val="center"/>
          </w:tcPr>
          <w:p w14:paraId="7C587D94">
            <w:pPr>
              <w:ind w:firstLine="48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2</w:t>
            </w:r>
          </w:p>
        </w:tc>
        <w:tc>
          <w:tcPr>
            <w:tcW w:w="3219" w:type="pct"/>
            <w:vAlign w:val="center"/>
          </w:tcPr>
          <w:p w14:paraId="76442AEB">
            <w:pPr>
              <w:pStyle w:val="2"/>
              <w:shd w:val="clear" w:color="auto" w:fill="FFFFFF"/>
              <w:spacing w:line="405" w:lineRule="atLeast"/>
              <w:ind w:firstLine="480"/>
              <w:jc w:val="center"/>
            </w:pPr>
            <w:r>
              <w:rPr>
                <w:rFonts w:hint="eastAsia"/>
              </w:rPr>
              <w:t xml:space="preserve">内蒙古一证通数字证书认证服务有限公司 </w:t>
            </w:r>
          </w:p>
        </w:tc>
        <w:tc>
          <w:tcPr>
            <w:tcW w:w="1341" w:type="pct"/>
            <w:vAlign w:val="center"/>
          </w:tcPr>
          <w:p w14:paraId="748073C3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0471-5317961</w:t>
            </w:r>
          </w:p>
        </w:tc>
      </w:tr>
      <w:tr w14:paraId="014F8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39" w:type="pct"/>
            <w:vAlign w:val="center"/>
          </w:tcPr>
          <w:p w14:paraId="15CBC0C2">
            <w:pPr>
              <w:ind w:firstLine="48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3</w:t>
            </w:r>
          </w:p>
        </w:tc>
        <w:tc>
          <w:tcPr>
            <w:tcW w:w="3219" w:type="pct"/>
            <w:vAlign w:val="center"/>
          </w:tcPr>
          <w:p w14:paraId="1CAF91E4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江苏翔晟信息技术股份有限公司</w:t>
            </w:r>
          </w:p>
        </w:tc>
        <w:tc>
          <w:tcPr>
            <w:tcW w:w="1341" w:type="pct"/>
            <w:vAlign w:val="center"/>
          </w:tcPr>
          <w:p w14:paraId="7D15D2B7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17604715334</w:t>
            </w:r>
          </w:p>
        </w:tc>
      </w:tr>
      <w:tr w14:paraId="5344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439" w:type="pct"/>
            <w:vAlign w:val="center"/>
          </w:tcPr>
          <w:p w14:paraId="10EF3366">
            <w:pPr>
              <w:ind w:firstLine="480"/>
              <w:jc w:val="left"/>
              <w:rPr>
                <w:rFonts w:ascii="仿宋" w:hAnsi="仿宋"/>
                <w:sz w:val="24"/>
              </w:rPr>
            </w:pPr>
            <w:r>
              <w:rPr>
                <w:rFonts w:hint="eastAsia" w:ascii="仿宋" w:hAnsi="仿宋"/>
                <w:sz w:val="24"/>
              </w:rPr>
              <w:t>4</w:t>
            </w:r>
          </w:p>
        </w:tc>
        <w:tc>
          <w:tcPr>
            <w:tcW w:w="3219" w:type="pct"/>
            <w:vAlign w:val="center"/>
          </w:tcPr>
          <w:p w14:paraId="3BB6825A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北京数字认证股份有限公司</w:t>
            </w:r>
          </w:p>
        </w:tc>
        <w:tc>
          <w:tcPr>
            <w:tcW w:w="1341" w:type="pct"/>
            <w:vAlign w:val="center"/>
          </w:tcPr>
          <w:p w14:paraId="0AC50F78">
            <w:pPr>
              <w:pStyle w:val="2"/>
              <w:shd w:val="clear" w:color="auto" w:fill="FFFFFF"/>
              <w:spacing w:line="405" w:lineRule="atLeast"/>
              <w:ind w:firstLine="480"/>
              <w:jc w:val="center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18210940461</w:t>
            </w:r>
          </w:p>
        </w:tc>
      </w:tr>
    </w:tbl>
    <w:p w14:paraId="74358727"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  <w:sectPr>
          <w:headerReference r:id="rId3" w:type="default"/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436" w:charSpace="0"/>
        </w:sectPr>
      </w:pPr>
      <w:bookmarkStart w:id="0" w:name="_GoBack"/>
      <w:bookmarkEnd w:id="0"/>
    </w:p>
    <w:p w14:paraId="45EABA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F18FA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0D50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after="150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2024-08-30T01:18:51Z</dcterms:created>
  <dc:creator>tyw</dc:creator>
  <cp:lastModifiedBy>WPS_1669454190</cp:lastModifiedBy>
  <dcterms:modified xsi:type="dcterms:W3CDTF">2024-08-30T01:19:15Z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77F559BA987144B98EE8315AF21891CB_12</vt:lpwstr>
  </property>
</Properties>
</file>