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BB08A">
      <w:pPr>
        <w:spacing w:line="420" w:lineRule="exact"/>
        <w:rPr>
          <w:rFonts w:ascii="方正仿宋简体" w:hAnsi="方正仿宋简体" w:eastAsia="方正仿宋简体" w:cs="方正仿宋简体"/>
          <w:strike/>
          <w:color w:val="FF0000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附件2</w:t>
      </w:r>
    </w:p>
    <w:p w14:paraId="265BA485">
      <w:pPr>
        <w:spacing w:line="420" w:lineRule="exact"/>
        <w:jc w:val="center"/>
        <w:rPr>
          <w:rFonts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出让区块范围2000系国家大地坐标</w:t>
      </w:r>
    </w:p>
    <w:tbl>
      <w:tblPr>
        <w:tblStyle w:val="3"/>
        <w:tblpPr w:leftFromText="180" w:rightFromText="180" w:vertAnchor="text" w:horzAnchor="page" w:tblpXSpec="center" w:tblpY="306"/>
        <w:tblOverlap w:val="never"/>
        <w:tblW w:w="35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3710"/>
        <w:gridCol w:w="4532"/>
      </w:tblGrid>
      <w:tr w14:paraId="77BF0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30EFD6AD"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4054" w:type="pct"/>
            <w:gridSpan w:val="2"/>
            <w:vAlign w:val="center"/>
          </w:tcPr>
          <w:p w14:paraId="3B7C39B2">
            <w:pPr>
              <w:spacing w:line="420" w:lineRule="exact"/>
              <w:jc w:val="center"/>
              <w:rPr>
                <w:rFonts w:ascii="方正仿宋简体" w:hAnsi="方正仿宋简体" w:eastAsia="方正仿宋简体" w:cs="方正仿宋简体"/>
                <w:color w:val="auto"/>
                <w:sz w:val="32"/>
                <w:szCs w:val="32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sz w:val="32"/>
                <w:szCs w:val="32"/>
              </w:rPr>
              <w:t>直角坐标</w:t>
            </w:r>
          </w:p>
        </w:tc>
      </w:tr>
      <w:tr w14:paraId="5471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945" w:type="pct"/>
            <w:vAlign w:val="center"/>
          </w:tcPr>
          <w:p w14:paraId="73272D3D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1825" w:type="pct"/>
          </w:tcPr>
          <w:p w14:paraId="37D78AF4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4950691.866</w:t>
            </w:r>
          </w:p>
        </w:tc>
        <w:tc>
          <w:tcPr>
            <w:tcW w:w="2229" w:type="pct"/>
          </w:tcPr>
          <w:p w14:paraId="567DAB3C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39482839.80</w:t>
            </w:r>
          </w:p>
        </w:tc>
      </w:tr>
      <w:tr w14:paraId="53C86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4803079D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1825" w:type="pct"/>
          </w:tcPr>
          <w:p w14:paraId="56F9D7E9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4951276.859</w:t>
            </w:r>
          </w:p>
        </w:tc>
        <w:tc>
          <w:tcPr>
            <w:tcW w:w="2229" w:type="pct"/>
          </w:tcPr>
          <w:p w14:paraId="2590CFE2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39483758.79</w:t>
            </w:r>
          </w:p>
        </w:tc>
      </w:tr>
      <w:tr w14:paraId="1D29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3D0B9C43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1825" w:type="pct"/>
          </w:tcPr>
          <w:p w14:paraId="37E2F6A3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4951452.858</w:t>
            </w:r>
          </w:p>
        </w:tc>
        <w:tc>
          <w:tcPr>
            <w:tcW w:w="2229" w:type="pct"/>
          </w:tcPr>
          <w:p w14:paraId="5F2210F4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39484323.78</w:t>
            </w:r>
          </w:p>
        </w:tc>
      </w:tr>
      <w:tr w14:paraId="41129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1AE5DA27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1825" w:type="pct"/>
          </w:tcPr>
          <w:p w14:paraId="5DCFAE27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4949985.860</w:t>
            </w:r>
          </w:p>
        </w:tc>
        <w:tc>
          <w:tcPr>
            <w:tcW w:w="2229" w:type="pct"/>
          </w:tcPr>
          <w:p w14:paraId="6028DD2B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39486496.77</w:t>
            </w:r>
          </w:p>
        </w:tc>
      </w:tr>
      <w:tr w14:paraId="3A77E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24805DCC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825" w:type="pct"/>
          </w:tcPr>
          <w:p w14:paraId="704691FD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4946995.860</w:t>
            </w:r>
          </w:p>
        </w:tc>
        <w:tc>
          <w:tcPr>
            <w:tcW w:w="2229" w:type="pct"/>
          </w:tcPr>
          <w:p w14:paraId="1199A626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39487040.77</w:t>
            </w:r>
          </w:p>
        </w:tc>
      </w:tr>
      <w:tr w14:paraId="190D9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45" w:type="pct"/>
            <w:vAlign w:val="center"/>
          </w:tcPr>
          <w:p w14:paraId="066D06B6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6</w:t>
            </w:r>
          </w:p>
        </w:tc>
        <w:tc>
          <w:tcPr>
            <w:tcW w:w="1825" w:type="pct"/>
          </w:tcPr>
          <w:p w14:paraId="2429F156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4945362.860</w:t>
            </w:r>
          </w:p>
        </w:tc>
        <w:tc>
          <w:tcPr>
            <w:tcW w:w="2229" w:type="pct"/>
          </w:tcPr>
          <w:p w14:paraId="0436C93E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39489461.77</w:t>
            </w:r>
          </w:p>
        </w:tc>
      </w:tr>
      <w:tr w14:paraId="5E18D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502A14FB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7</w:t>
            </w:r>
          </w:p>
        </w:tc>
        <w:tc>
          <w:tcPr>
            <w:tcW w:w="1825" w:type="pct"/>
          </w:tcPr>
          <w:p w14:paraId="6C14A8B2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4941816.860</w:t>
            </w:r>
          </w:p>
        </w:tc>
        <w:tc>
          <w:tcPr>
            <w:tcW w:w="2229" w:type="pct"/>
          </w:tcPr>
          <w:p w14:paraId="2E974D99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39483095.77</w:t>
            </w:r>
          </w:p>
        </w:tc>
      </w:tr>
      <w:tr w14:paraId="7B6D9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45" w:type="pct"/>
            <w:vAlign w:val="center"/>
          </w:tcPr>
          <w:p w14:paraId="3208867E">
            <w:pPr>
              <w:widowControl/>
              <w:spacing w:line="420" w:lineRule="exact"/>
              <w:jc w:val="center"/>
              <w:textAlignment w:val="center"/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1825" w:type="pct"/>
          </w:tcPr>
          <w:p w14:paraId="7913C34A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4942805.797</w:t>
            </w:r>
          </w:p>
        </w:tc>
        <w:tc>
          <w:tcPr>
            <w:tcW w:w="2229" w:type="pct"/>
          </w:tcPr>
          <w:p w14:paraId="316243FB">
            <w:pP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color w:val="auto"/>
                <w:kern w:val="0"/>
                <w:sz w:val="28"/>
                <w:szCs w:val="28"/>
              </w:rPr>
              <w:t>39477515.75</w:t>
            </w:r>
          </w:p>
        </w:tc>
      </w:tr>
    </w:tbl>
    <w:p w14:paraId="143D1BCF"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6D53D257">
      <w:pPr>
        <w:spacing w:line="420" w:lineRule="exact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6161CCA1">
      <w:pPr>
        <w:widowControl/>
        <w:jc w:val="left"/>
        <w:rPr>
          <w:rFonts w:ascii="方正仿宋简体" w:hAnsi="方正仿宋简体" w:eastAsia="方正仿宋简体" w:cs="方正仿宋简体"/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2CAD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2024-08-30T01:18:10Z</dcterms:created>
  <dc:creator>tyw</dc:creator>
  <cp:lastModifiedBy>WPS_1669454190</cp:lastModifiedBy>
  <dcterms:modified xsi:type="dcterms:W3CDTF">2024-08-30T01:18:34Z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4C9F40E26D644D16AE3B194DE92EDF50_12</vt:lpwstr>
  </property>
</Properties>
</file>